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37C" w:rsidRDefault="0041537C">
      <w:proofErr w:type="gramStart"/>
      <w:r>
        <w:rPr>
          <w:lang w:val="en-US"/>
        </w:rPr>
        <w:t>4</w:t>
      </w:r>
      <w:proofErr w:type="gramEnd"/>
      <w:r>
        <w:rPr>
          <w:lang w:val="en-US"/>
        </w:rPr>
        <w:t xml:space="preserve"> </w:t>
      </w:r>
      <w:proofErr w:type="spellStart"/>
      <w:r>
        <w:t>Тапсырма</w:t>
      </w:r>
      <w:proofErr w:type="spellEnd"/>
    </w:p>
    <w:p w:rsidR="006A5EC4" w:rsidRDefault="0041537C">
      <w:pPr>
        <w:rPr>
          <w:lang w:val="kk-KZ"/>
        </w:rPr>
      </w:pPr>
      <w:r>
        <w:t>Д</w:t>
      </w:r>
      <w:r>
        <w:rPr>
          <w:lang w:val="kk-KZ"/>
        </w:rPr>
        <w:t>әрістер</w:t>
      </w:r>
      <w:bookmarkStart w:id="0" w:name="_GoBack"/>
      <w:bookmarkEnd w:id="0"/>
      <w:r>
        <w:t xml:space="preserve"> </w:t>
      </w:r>
      <w:proofErr w:type="spellStart"/>
      <w:r>
        <w:t>бойынша</w:t>
      </w:r>
      <w:proofErr w:type="spellEnd"/>
      <w:r>
        <w:t xml:space="preserve"> 10 тест</w:t>
      </w:r>
      <w:r>
        <w:rPr>
          <w:lang w:val="kk-KZ"/>
        </w:rPr>
        <w:t>ілік сұрақ құраңдар</w:t>
      </w:r>
    </w:p>
    <w:p w:rsidR="0041537C" w:rsidRDefault="0041537C">
      <w:pPr>
        <w:rPr>
          <w:lang w:val="kk-KZ"/>
        </w:rPr>
      </w:pPr>
      <w:r>
        <w:rPr>
          <w:lang w:val="kk-KZ"/>
        </w:rPr>
        <w:t xml:space="preserve">Мысал </w:t>
      </w:r>
    </w:p>
    <w:p w:rsidR="0041537C" w:rsidRPr="0041537C" w:rsidRDefault="0041537C" w:rsidP="0041537C">
      <w:pPr>
        <w:rPr>
          <w:lang w:val="kk-KZ"/>
        </w:rPr>
      </w:pPr>
      <w:r w:rsidRPr="0041537C">
        <w:rPr>
          <w:lang w:val="kk-KZ"/>
        </w:rPr>
        <w:t>1. Что применяется в качестве дугогосящей среды в предохранителях серии ПН-2</w:t>
      </w:r>
    </w:p>
    <w:p w:rsidR="0041537C" w:rsidRPr="0041537C" w:rsidRDefault="0041537C" w:rsidP="0041537C">
      <w:pPr>
        <w:rPr>
          <w:lang w:val="kk-KZ"/>
        </w:rPr>
      </w:pPr>
      <w:r w:rsidRPr="0041537C">
        <w:rPr>
          <w:lang w:val="kk-KZ"/>
        </w:rPr>
        <w:t>A)</w:t>
      </w:r>
      <w:r w:rsidRPr="0041537C">
        <w:rPr>
          <w:lang w:val="kk-KZ"/>
        </w:rPr>
        <w:tab/>
        <w:t xml:space="preserve"> Воздух</w:t>
      </w:r>
    </w:p>
    <w:p w:rsidR="0041537C" w:rsidRPr="0041537C" w:rsidRDefault="0041537C" w:rsidP="0041537C">
      <w:pPr>
        <w:rPr>
          <w:lang w:val="kk-KZ"/>
        </w:rPr>
      </w:pPr>
      <w:r w:rsidRPr="0041537C">
        <w:rPr>
          <w:lang w:val="kk-KZ"/>
        </w:rPr>
        <w:t>B)</w:t>
      </w:r>
      <w:r w:rsidRPr="0041537C">
        <w:rPr>
          <w:lang w:val="kk-KZ"/>
        </w:rPr>
        <w:tab/>
        <w:t xml:space="preserve"> Масло трансформаторное</w:t>
      </w:r>
    </w:p>
    <w:p w:rsidR="0041537C" w:rsidRPr="0041537C" w:rsidRDefault="0041537C" w:rsidP="0041537C">
      <w:pPr>
        <w:rPr>
          <w:lang w:val="kk-KZ"/>
        </w:rPr>
      </w:pPr>
      <w:r w:rsidRPr="0041537C">
        <w:rPr>
          <w:lang w:val="kk-KZ"/>
        </w:rPr>
        <w:t>C)</w:t>
      </w:r>
      <w:r w:rsidRPr="0041537C">
        <w:rPr>
          <w:lang w:val="kk-KZ"/>
        </w:rPr>
        <w:tab/>
        <w:t>Вакуум</w:t>
      </w:r>
    </w:p>
    <w:p w:rsidR="0041537C" w:rsidRPr="0041537C" w:rsidRDefault="0041537C" w:rsidP="0041537C">
      <w:pPr>
        <w:rPr>
          <w:lang w:val="kk-KZ"/>
        </w:rPr>
      </w:pPr>
      <w:r w:rsidRPr="0041537C">
        <w:rPr>
          <w:lang w:val="kk-KZ"/>
        </w:rPr>
        <w:t>D)</w:t>
      </w:r>
      <w:r w:rsidRPr="0041537C">
        <w:rPr>
          <w:lang w:val="kk-KZ"/>
        </w:rPr>
        <w:tab/>
        <w:t>Песок кварцевый</w:t>
      </w:r>
    </w:p>
    <w:p w:rsidR="0041537C" w:rsidRPr="0041537C" w:rsidRDefault="0041537C" w:rsidP="0041537C">
      <w:pPr>
        <w:rPr>
          <w:lang w:val="kk-KZ"/>
        </w:rPr>
      </w:pPr>
      <w:r w:rsidRPr="0041537C">
        <w:rPr>
          <w:lang w:val="kk-KZ"/>
        </w:rPr>
        <w:t>E)</w:t>
      </w:r>
      <w:r w:rsidRPr="0041537C">
        <w:rPr>
          <w:lang w:val="kk-KZ"/>
        </w:rPr>
        <w:tab/>
        <w:t>Газ</w:t>
      </w:r>
    </w:p>
    <w:p w:rsidR="0041537C" w:rsidRPr="0041537C" w:rsidRDefault="0041537C">
      <w:r>
        <w:rPr>
          <w:lang w:val="en-US"/>
        </w:rPr>
        <w:t>D</w:t>
      </w:r>
    </w:p>
    <w:sectPr w:rsidR="0041537C" w:rsidRPr="004153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37C"/>
    <w:rsid w:val="0041537C"/>
    <w:rsid w:val="006A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763F63-9107-42CB-8D06-9A02D714A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2020-11-23T04:00:00Z</dcterms:created>
  <dcterms:modified xsi:type="dcterms:W3CDTF">2020-11-23T04:02:00Z</dcterms:modified>
</cp:coreProperties>
</file>